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6CBB" w:rsidRPr="00B17333" w:rsidRDefault="002A6CBB" w:rsidP="002A6CBB">
      <w:pPr>
        <w:spacing w:before="100" w:beforeAutospacing="1" w:after="168" w:line="240" w:lineRule="atLeast"/>
        <w:outlineLvl w:val="2"/>
        <w:rPr>
          <w:rFonts w:ascii="Times New Roman" w:eastAsia="Times New Roman" w:hAnsi="Times New Roman" w:cs="Times New Roman"/>
          <w:bCs/>
          <w:sz w:val="24"/>
          <w:szCs w:val="27"/>
        </w:rPr>
      </w:pPr>
      <w:r w:rsidRPr="00B17333">
        <w:rPr>
          <w:rFonts w:ascii="Times New Roman" w:eastAsia="Times New Roman" w:hAnsi="Times New Roman" w:cs="Times New Roman"/>
          <w:bCs/>
          <w:sz w:val="24"/>
          <w:szCs w:val="27"/>
        </w:rPr>
        <w:t>The attendees of the Annual Me</w:t>
      </w:r>
      <w:r w:rsidR="00F51E4B" w:rsidRPr="00B17333">
        <w:rPr>
          <w:rFonts w:ascii="Times New Roman" w:eastAsia="Times New Roman" w:hAnsi="Times New Roman" w:cs="Times New Roman"/>
          <w:bCs/>
          <w:sz w:val="24"/>
          <w:szCs w:val="27"/>
        </w:rPr>
        <w:t xml:space="preserve">eting listened to a thought provoking </w:t>
      </w:r>
      <w:r w:rsidRPr="00B17333">
        <w:rPr>
          <w:rFonts w:ascii="Times New Roman" w:eastAsia="Times New Roman" w:hAnsi="Times New Roman" w:cs="Times New Roman"/>
          <w:bCs/>
          <w:sz w:val="24"/>
          <w:szCs w:val="27"/>
        </w:rPr>
        <w:t xml:space="preserve">conversation about “The Healthcare Organization’s Role in Formulating Public Policy” on Nov 19.  </w:t>
      </w:r>
    </w:p>
    <w:p w:rsidR="002A6CBB" w:rsidRPr="00B17333" w:rsidRDefault="002A6CBB" w:rsidP="002A6CBB">
      <w:pPr>
        <w:spacing w:before="100" w:beforeAutospacing="1" w:after="168" w:line="240" w:lineRule="atLeast"/>
        <w:outlineLvl w:val="2"/>
        <w:rPr>
          <w:rFonts w:ascii="Times New Roman" w:eastAsia="Times New Roman" w:hAnsi="Times New Roman" w:cs="Times New Roman"/>
          <w:bCs/>
          <w:sz w:val="24"/>
          <w:szCs w:val="27"/>
        </w:rPr>
      </w:pPr>
      <w:r w:rsidRPr="00B17333">
        <w:rPr>
          <w:rFonts w:ascii="Times New Roman" w:eastAsia="Times New Roman" w:hAnsi="Times New Roman" w:cs="Times New Roman"/>
          <w:bCs/>
          <w:sz w:val="24"/>
          <w:szCs w:val="27"/>
        </w:rPr>
        <w:t xml:space="preserve">Craig Becker, FACHE, (President and CEO, Tennessee Hospital Association) </w:t>
      </w:r>
      <w:r w:rsidR="0004265F" w:rsidRPr="00B17333">
        <w:rPr>
          <w:rFonts w:ascii="Times New Roman" w:eastAsia="Times New Roman" w:hAnsi="Times New Roman" w:cs="Times New Roman"/>
          <w:bCs/>
          <w:sz w:val="24"/>
          <w:szCs w:val="27"/>
        </w:rPr>
        <w:t>shared</w:t>
      </w:r>
      <w:r w:rsidRPr="00B17333">
        <w:rPr>
          <w:rFonts w:ascii="Times New Roman" w:eastAsia="Times New Roman" w:hAnsi="Times New Roman" w:cs="Times New Roman"/>
          <w:bCs/>
          <w:sz w:val="24"/>
          <w:szCs w:val="27"/>
        </w:rPr>
        <w:t xml:space="preserve"> his thoughts on the history of healthcare.  </w:t>
      </w:r>
      <w:r w:rsidR="0004265F" w:rsidRPr="00B17333">
        <w:rPr>
          <w:rFonts w:ascii="Times New Roman" w:eastAsia="Times New Roman" w:hAnsi="Times New Roman" w:cs="Times New Roman"/>
          <w:bCs/>
          <w:sz w:val="24"/>
          <w:szCs w:val="27"/>
        </w:rPr>
        <w:t>Becker believes</w:t>
      </w:r>
      <w:r w:rsidR="00EE773E" w:rsidRPr="00B17333">
        <w:rPr>
          <w:rFonts w:ascii="Times New Roman" w:eastAsia="Times New Roman" w:hAnsi="Times New Roman" w:cs="Times New Roman"/>
          <w:bCs/>
          <w:sz w:val="24"/>
          <w:szCs w:val="27"/>
        </w:rPr>
        <w:t xml:space="preserve"> we are in the midst of a re-set on many aspects of healthcare, </w:t>
      </w:r>
      <w:r w:rsidR="00293632" w:rsidRPr="00B17333">
        <w:rPr>
          <w:rFonts w:ascii="Times New Roman" w:eastAsia="Times New Roman" w:hAnsi="Times New Roman" w:cs="Times New Roman"/>
          <w:bCs/>
          <w:sz w:val="24"/>
          <w:szCs w:val="27"/>
        </w:rPr>
        <w:t xml:space="preserve">consistent with his view that historically we undergo significant disruptive change every 40 years or so. </w:t>
      </w:r>
      <w:r w:rsidR="00522355" w:rsidRPr="00B17333">
        <w:rPr>
          <w:rFonts w:ascii="Times New Roman" w:eastAsia="Times New Roman" w:hAnsi="Times New Roman" w:cs="Times New Roman"/>
          <w:bCs/>
          <w:sz w:val="24"/>
          <w:szCs w:val="27"/>
        </w:rPr>
        <w:t xml:space="preserve">Matters such as </w:t>
      </w:r>
      <w:r w:rsidR="00EE773E" w:rsidRPr="00B17333">
        <w:rPr>
          <w:rFonts w:ascii="Times New Roman" w:eastAsia="Times New Roman" w:hAnsi="Times New Roman" w:cs="Times New Roman"/>
          <w:bCs/>
          <w:sz w:val="24"/>
          <w:szCs w:val="27"/>
        </w:rPr>
        <w:t>t</w:t>
      </w:r>
      <w:r w:rsidRPr="00B17333">
        <w:rPr>
          <w:rFonts w:ascii="Times New Roman" w:eastAsia="Times New Roman" w:hAnsi="Times New Roman" w:cs="Times New Roman"/>
          <w:bCs/>
          <w:sz w:val="24"/>
          <w:szCs w:val="27"/>
        </w:rPr>
        <w:t>ax exempt bonds, high cost of pharmaceuticals; administrative burdens on p</w:t>
      </w:r>
      <w:r w:rsidR="00EE773E" w:rsidRPr="00B17333">
        <w:rPr>
          <w:rFonts w:ascii="Times New Roman" w:eastAsia="Times New Roman" w:hAnsi="Times New Roman" w:cs="Times New Roman"/>
          <w:bCs/>
          <w:sz w:val="24"/>
          <w:szCs w:val="27"/>
        </w:rPr>
        <w:t>r</w:t>
      </w:r>
      <w:r w:rsidRPr="00B17333">
        <w:rPr>
          <w:rFonts w:ascii="Times New Roman" w:eastAsia="Times New Roman" w:hAnsi="Times New Roman" w:cs="Times New Roman"/>
          <w:bCs/>
          <w:sz w:val="24"/>
          <w:szCs w:val="27"/>
        </w:rPr>
        <w:t>oviders</w:t>
      </w:r>
      <w:r w:rsidR="00EE773E" w:rsidRPr="00B17333">
        <w:rPr>
          <w:rFonts w:ascii="Times New Roman" w:eastAsia="Times New Roman" w:hAnsi="Times New Roman" w:cs="Times New Roman"/>
          <w:bCs/>
          <w:sz w:val="24"/>
          <w:szCs w:val="27"/>
        </w:rPr>
        <w:t>, cuts to physician payments, nursing burnouts, and an increase in workplace violence</w:t>
      </w:r>
      <w:r w:rsidR="00522355" w:rsidRPr="00B17333">
        <w:rPr>
          <w:rFonts w:ascii="Times New Roman" w:eastAsia="Times New Roman" w:hAnsi="Times New Roman" w:cs="Times New Roman"/>
          <w:bCs/>
          <w:sz w:val="24"/>
          <w:szCs w:val="27"/>
        </w:rPr>
        <w:t xml:space="preserve"> are more concerning</w:t>
      </w:r>
      <w:r w:rsidR="00EE773E" w:rsidRPr="00B17333">
        <w:rPr>
          <w:rFonts w:ascii="Times New Roman" w:eastAsia="Times New Roman" w:hAnsi="Times New Roman" w:cs="Times New Roman"/>
          <w:bCs/>
          <w:sz w:val="24"/>
          <w:szCs w:val="27"/>
        </w:rPr>
        <w:t>.</w:t>
      </w:r>
      <w:r w:rsidR="004702E8" w:rsidRPr="00B17333">
        <w:rPr>
          <w:rFonts w:ascii="Times New Roman" w:eastAsia="Times New Roman" w:hAnsi="Times New Roman" w:cs="Times New Roman"/>
          <w:bCs/>
          <w:sz w:val="24"/>
          <w:szCs w:val="27"/>
        </w:rPr>
        <w:t xml:space="preserve">  </w:t>
      </w:r>
      <w:r w:rsidR="0004265F" w:rsidRPr="00B17333">
        <w:rPr>
          <w:rFonts w:ascii="Times New Roman" w:eastAsia="Times New Roman" w:hAnsi="Times New Roman" w:cs="Times New Roman"/>
          <w:bCs/>
          <w:sz w:val="24"/>
          <w:szCs w:val="27"/>
        </w:rPr>
        <w:t>T</w:t>
      </w:r>
      <w:r w:rsidR="004702E8" w:rsidRPr="00B17333">
        <w:rPr>
          <w:rFonts w:ascii="Times New Roman" w:eastAsia="Times New Roman" w:hAnsi="Times New Roman" w:cs="Times New Roman"/>
          <w:bCs/>
          <w:sz w:val="24"/>
          <w:szCs w:val="27"/>
        </w:rPr>
        <w:t xml:space="preserve">he media fans the flames by focusing only on the negative aspects of healthcare.  How can we begin to address </w:t>
      </w:r>
      <w:r w:rsidR="00522355" w:rsidRPr="00B17333">
        <w:rPr>
          <w:rFonts w:ascii="Times New Roman" w:eastAsia="Times New Roman" w:hAnsi="Times New Roman" w:cs="Times New Roman"/>
          <w:bCs/>
          <w:sz w:val="24"/>
          <w:szCs w:val="27"/>
        </w:rPr>
        <w:t xml:space="preserve">and transform </w:t>
      </w:r>
      <w:r w:rsidR="004702E8" w:rsidRPr="00B17333">
        <w:rPr>
          <w:rFonts w:ascii="Times New Roman" w:eastAsia="Times New Roman" w:hAnsi="Times New Roman" w:cs="Times New Roman"/>
          <w:bCs/>
          <w:sz w:val="24"/>
          <w:szCs w:val="27"/>
        </w:rPr>
        <w:t>solutions</w:t>
      </w:r>
      <w:r w:rsidR="00522355" w:rsidRPr="00B17333">
        <w:rPr>
          <w:rFonts w:ascii="Times New Roman" w:eastAsia="Times New Roman" w:hAnsi="Times New Roman" w:cs="Times New Roman"/>
          <w:bCs/>
          <w:sz w:val="24"/>
          <w:szCs w:val="27"/>
        </w:rPr>
        <w:t xml:space="preserve"> in service and policy</w:t>
      </w:r>
      <w:r w:rsidR="004702E8" w:rsidRPr="00B17333">
        <w:rPr>
          <w:rFonts w:ascii="Times New Roman" w:eastAsia="Times New Roman" w:hAnsi="Times New Roman" w:cs="Times New Roman"/>
          <w:bCs/>
          <w:sz w:val="24"/>
          <w:szCs w:val="27"/>
        </w:rPr>
        <w:t xml:space="preserve">?  </w:t>
      </w:r>
      <w:r w:rsidR="0078334A" w:rsidRPr="00B17333">
        <w:rPr>
          <w:rFonts w:ascii="Times New Roman" w:eastAsia="Times New Roman" w:hAnsi="Times New Roman" w:cs="Times New Roman"/>
          <w:bCs/>
          <w:sz w:val="24"/>
          <w:szCs w:val="27"/>
        </w:rPr>
        <w:t xml:space="preserve">This transformation will only occur by </w:t>
      </w:r>
      <w:r w:rsidR="004702E8" w:rsidRPr="00B17333">
        <w:rPr>
          <w:rFonts w:ascii="Times New Roman" w:eastAsia="Times New Roman" w:hAnsi="Times New Roman" w:cs="Times New Roman"/>
          <w:bCs/>
          <w:sz w:val="24"/>
          <w:szCs w:val="27"/>
        </w:rPr>
        <w:t xml:space="preserve">focusing on the patient, </w:t>
      </w:r>
      <w:r w:rsidR="0078334A" w:rsidRPr="00B17333">
        <w:rPr>
          <w:rFonts w:ascii="Times New Roman" w:eastAsia="Times New Roman" w:hAnsi="Times New Roman" w:cs="Times New Roman"/>
          <w:bCs/>
          <w:sz w:val="24"/>
          <w:szCs w:val="27"/>
        </w:rPr>
        <w:t>not blaming others</w:t>
      </w:r>
      <w:r w:rsidR="004702E8" w:rsidRPr="00B17333">
        <w:rPr>
          <w:rFonts w:ascii="Times New Roman" w:eastAsia="Times New Roman" w:hAnsi="Times New Roman" w:cs="Times New Roman"/>
          <w:bCs/>
          <w:sz w:val="24"/>
          <w:szCs w:val="27"/>
        </w:rPr>
        <w:t>, gaining the confidence of the consumers, providing serv</w:t>
      </w:r>
      <w:r w:rsidR="0004265F" w:rsidRPr="00B17333">
        <w:rPr>
          <w:rFonts w:ascii="Times New Roman" w:eastAsia="Times New Roman" w:hAnsi="Times New Roman" w:cs="Times New Roman"/>
          <w:bCs/>
          <w:sz w:val="24"/>
          <w:szCs w:val="27"/>
        </w:rPr>
        <w:t>ice to our customers, and creating</w:t>
      </w:r>
      <w:r w:rsidR="004702E8" w:rsidRPr="00B17333">
        <w:rPr>
          <w:rFonts w:ascii="Times New Roman" w:eastAsia="Times New Roman" w:hAnsi="Times New Roman" w:cs="Times New Roman"/>
          <w:bCs/>
          <w:sz w:val="24"/>
          <w:szCs w:val="27"/>
        </w:rPr>
        <w:t xml:space="preserve"> innovative ideas on how to change the system.</w:t>
      </w:r>
    </w:p>
    <w:p w:rsidR="00213F18" w:rsidRPr="00B17333" w:rsidRDefault="004501F0" w:rsidP="00213F18">
      <w:pPr>
        <w:spacing w:before="100" w:beforeAutospacing="1" w:after="168" w:line="240" w:lineRule="atLeast"/>
        <w:outlineLvl w:val="2"/>
        <w:rPr>
          <w:rFonts w:ascii="Times New Roman" w:eastAsia="Times New Roman" w:hAnsi="Times New Roman" w:cs="Times New Roman"/>
          <w:bCs/>
          <w:sz w:val="24"/>
          <w:szCs w:val="27"/>
        </w:rPr>
      </w:pPr>
      <w:r w:rsidRPr="00B17333">
        <w:rPr>
          <w:rFonts w:ascii="Times New Roman" w:eastAsia="Times New Roman" w:hAnsi="Times New Roman" w:cs="Times New Roman"/>
          <w:bCs/>
          <w:sz w:val="24"/>
          <w:szCs w:val="27"/>
        </w:rPr>
        <w:t xml:space="preserve">Becker then introduced the panelists:  </w:t>
      </w:r>
      <w:r w:rsidR="00B54C28" w:rsidRPr="00B17333">
        <w:rPr>
          <w:rFonts w:ascii="Times New Roman" w:eastAsia="Times New Roman" w:hAnsi="Times New Roman" w:cs="Times New Roman"/>
          <w:bCs/>
          <w:sz w:val="24"/>
          <w:szCs w:val="27"/>
        </w:rPr>
        <w:t>C. Wright Pinson, MBA, MD</w:t>
      </w:r>
      <w:r w:rsidRPr="00B17333">
        <w:rPr>
          <w:rFonts w:ascii="Times New Roman" w:eastAsia="Times New Roman" w:hAnsi="Times New Roman" w:cs="Times New Roman"/>
          <w:bCs/>
          <w:sz w:val="24"/>
          <w:szCs w:val="27"/>
        </w:rPr>
        <w:t xml:space="preserve"> (</w:t>
      </w:r>
      <w:r w:rsidR="00B54C28" w:rsidRPr="00B17333">
        <w:rPr>
          <w:rFonts w:ascii="Times New Roman" w:eastAsia="Times New Roman" w:hAnsi="Times New Roman" w:cs="Times New Roman"/>
          <w:bCs/>
          <w:sz w:val="24"/>
          <w:szCs w:val="27"/>
        </w:rPr>
        <w:t>Deputy CEO and Chief Health System Officer</w:t>
      </w:r>
      <w:r w:rsidR="00DC36D7" w:rsidRPr="00B17333">
        <w:rPr>
          <w:rFonts w:ascii="Times New Roman" w:eastAsia="Times New Roman" w:hAnsi="Times New Roman" w:cs="Times New Roman"/>
          <w:bCs/>
          <w:sz w:val="24"/>
          <w:szCs w:val="27"/>
        </w:rPr>
        <w:t xml:space="preserve">, </w:t>
      </w:r>
      <w:r w:rsidR="00B54C28" w:rsidRPr="00B17333">
        <w:rPr>
          <w:rFonts w:ascii="Times New Roman" w:eastAsia="Times New Roman" w:hAnsi="Times New Roman" w:cs="Times New Roman"/>
          <w:bCs/>
          <w:sz w:val="24"/>
          <w:szCs w:val="27"/>
        </w:rPr>
        <w:t>Vanderbilt University Medical Center</w:t>
      </w:r>
      <w:r w:rsidR="00DC36D7" w:rsidRPr="00B17333">
        <w:rPr>
          <w:rFonts w:ascii="Times New Roman" w:eastAsia="Times New Roman" w:hAnsi="Times New Roman" w:cs="Times New Roman"/>
          <w:bCs/>
          <w:sz w:val="24"/>
          <w:szCs w:val="27"/>
        </w:rPr>
        <w:t xml:space="preserve">); </w:t>
      </w:r>
      <w:r w:rsidR="00B54C28" w:rsidRPr="00B17333">
        <w:rPr>
          <w:rFonts w:ascii="Times New Roman" w:eastAsia="Times New Roman" w:hAnsi="Times New Roman" w:cs="Times New Roman"/>
          <w:bCs/>
          <w:sz w:val="24"/>
          <w:szCs w:val="27"/>
        </w:rPr>
        <w:t xml:space="preserve">Nancy </w:t>
      </w:r>
      <w:proofErr w:type="spellStart"/>
      <w:r w:rsidR="00B54C28" w:rsidRPr="00B17333">
        <w:rPr>
          <w:rFonts w:ascii="Times New Roman" w:eastAsia="Times New Roman" w:hAnsi="Times New Roman" w:cs="Times New Roman"/>
          <w:bCs/>
          <w:sz w:val="24"/>
          <w:szCs w:val="27"/>
        </w:rPr>
        <w:t>Anness</w:t>
      </w:r>
      <w:proofErr w:type="spellEnd"/>
      <w:r w:rsidR="00B54C28" w:rsidRPr="00B17333">
        <w:rPr>
          <w:rFonts w:ascii="Times New Roman" w:eastAsia="Times New Roman" w:hAnsi="Times New Roman" w:cs="Times New Roman"/>
          <w:bCs/>
          <w:sz w:val="24"/>
          <w:szCs w:val="27"/>
        </w:rPr>
        <w:t>, MSN, APN, FNP-BC</w:t>
      </w:r>
      <w:r w:rsidR="00DC36D7" w:rsidRPr="00B17333">
        <w:rPr>
          <w:rFonts w:ascii="Times New Roman" w:eastAsia="Times New Roman" w:hAnsi="Times New Roman" w:cs="Times New Roman"/>
          <w:bCs/>
          <w:sz w:val="24"/>
          <w:szCs w:val="27"/>
        </w:rPr>
        <w:t xml:space="preserve"> (</w:t>
      </w:r>
      <w:r w:rsidR="00B54C28" w:rsidRPr="00B17333">
        <w:rPr>
          <w:rFonts w:ascii="Times New Roman" w:eastAsia="Times New Roman" w:hAnsi="Times New Roman" w:cs="Times New Roman"/>
          <w:bCs/>
          <w:sz w:val="24"/>
          <w:szCs w:val="27"/>
        </w:rPr>
        <w:t xml:space="preserve">Chief Advocacy Officer, Saint Thomas </w:t>
      </w:r>
      <w:r w:rsidR="00DC36D7" w:rsidRPr="00B17333">
        <w:rPr>
          <w:rFonts w:ascii="Times New Roman" w:eastAsia="Times New Roman" w:hAnsi="Times New Roman" w:cs="Times New Roman"/>
          <w:bCs/>
          <w:sz w:val="24"/>
          <w:szCs w:val="27"/>
        </w:rPr>
        <w:t>H</w:t>
      </w:r>
      <w:r w:rsidR="00B54C28" w:rsidRPr="00B17333">
        <w:rPr>
          <w:rFonts w:ascii="Times New Roman" w:eastAsia="Times New Roman" w:hAnsi="Times New Roman" w:cs="Times New Roman"/>
          <w:bCs/>
          <w:sz w:val="24"/>
          <w:szCs w:val="27"/>
        </w:rPr>
        <w:t>ealth/ Ascension</w:t>
      </w:r>
      <w:r w:rsidR="00DC36D7" w:rsidRPr="00B17333">
        <w:rPr>
          <w:rFonts w:ascii="Times New Roman" w:eastAsia="Times New Roman" w:hAnsi="Times New Roman" w:cs="Times New Roman"/>
          <w:bCs/>
          <w:sz w:val="24"/>
          <w:szCs w:val="27"/>
        </w:rPr>
        <w:t xml:space="preserve">); and </w:t>
      </w:r>
      <w:r w:rsidR="00213F18" w:rsidRPr="00B17333">
        <w:rPr>
          <w:rFonts w:ascii="Times New Roman" w:eastAsia="Times New Roman" w:hAnsi="Times New Roman" w:cs="Times New Roman"/>
          <w:bCs/>
          <w:sz w:val="24"/>
          <w:szCs w:val="27"/>
        </w:rPr>
        <w:t xml:space="preserve">Jeff </w:t>
      </w:r>
      <w:proofErr w:type="spellStart"/>
      <w:r w:rsidR="00213F18" w:rsidRPr="00B17333">
        <w:rPr>
          <w:rFonts w:ascii="Times New Roman" w:eastAsia="Times New Roman" w:hAnsi="Times New Roman" w:cs="Times New Roman"/>
          <w:bCs/>
          <w:sz w:val="24"/>
          <w:szCs w:val="27"/>
        </w:rPr>
        <w:t>Ockerman</w:t>
      </w:r>
      <w:proofErr w:type="spellEnd"/>
      <w:r w:rsidR="00213F18" w:rsidRPr="00B17333">
        <w:rPr>
          <w:rFonts w:ascii="Times New Roman" w:eastAsia="Times New Roman" w:hAnsi="Times New Roman" w:cs="Times New Roman"/>
          <w:bCs/>
          <w:sz w:val="24"/>
          <w:szCs w:val="27"/>
        </w:rPr>
        <w:t>, JD</w:t>
      </w:r>
      <w:r w:rsidR="00DC36D7" w:rsidRPr="00B17333">
        <w:rPr>
          <w:rFonts w:ascii="Times New Roman" w:eastAsia="Times New Roman" w:hAnsi="Times New Roman" w:cs="Times New Roman"/>
          <w:bCs/>
          <w:sz w:val="24"/>
          <w:szCs w:val="27"/>
        </w:rPr>
        <w:t>, (</w:t>
      </w:r>
      <w:r w:rsidR="00213F18" w:rsidRPr="00B17333">
        <w:rPr>
          <w:rFonts w:ascii="Times New Roman" w:eastAsia="Times New Roman" w:hAnsi="Times New Roman" w:cs="Times New Roman"/>
          <w:bCs/>
          <w:sz w:val="24"/>
          <w:szCs w:val="27"/>
        </w:rPr>
        <w:t>Director, Health Planning</w:t>
      </w:r>
      <w:r w:rsidR="00DC36D7" w:rsidRPr="00B17333">
        <w:rPr>
          <w:rFonts w:ascii="Times New Roman" w:eastAsia="Times New Roman" w:hAnsi="Times New Roman" w:cs="Times New Roman"/>
          <w:bCs/>
          <w:sz w:val="24"/>
          <w:szCs w:val="27"/>
        </w:rPr>
        <w:t>,</w:t>
      </w:r>
      <w:r w:rsidR="00213F18" w:rsidRPr="00B17333">
        <w:rPr>
          <w:rFonts w:ascii="Times New Roman" w:eastAsia="Times New Roman" w:hAnsi="Times New Roman" w:cs="Times New Roman"/>
          <w:bCs/>
          <w:sz w:val="24"/>
          <w:szCs w:val="27"/>
        </w:rPr>
        <w:t xml:space="preserve"> Tennessee Department of Finance and Administration</w:t>
      </w:r>
      <w:r w:rsidR="00DC36D7" w:rsidRPr="00B17333">
        <w:rPr>
          <w:rFonts w:ascii="Times New Roman" w:eastAsia="Times New Roman" w:hAnsi="Times New Roman" w:cs="Times New Roman"/>
          <w:bCs/>
          <w:sz w:val="24"/>
          <w:szCs w:val="27"/>
        </w:rPr>
        <w:t xml:space="preserve">).  </w:t>
      </w:r>
      <w:proofErr w:type="spellStart"/>
      <w:r w:rsidR="00A902B6" w:rsidRPr="00B17333">
        <w:rPr>
          <w:rFonts w:ascii="Times New Roman" w:eastAsia="Times New Roman" w:hAnsi="Times New Roman" w:cs="Times New Roman"/>
          <w:bCs/>
          <w:sz w:val="24"/>
          <w:szCs w:val="27"/>
        </w:rPr>
        <w:t>Anness</w:t>
      </w:r>
      <w:proofErr w:type="spellEnd"/>
      <w:r w:rsidR="00A902B6" w:rsidRPr="00B17333">
        <w:rPr>
          <w:rFonts w:ascii="Times New Roman" w:eastAsia="Times New Roman" w:hAnsi="Times New Roman" w:cs="Times New Roman"/>
          <w:bCs/>
          <w:sz w:val="24"/>
          <w:szCs w:val="27"/>
        </w:rPr>
        <w:t xml:space="preserve"> stressed the need to advocate for others by collaborating with providers and taking issues to the state and federal government</w:t>
      </w:r>
      <w:r w:rsidR="00A36505" w:rsidRPr="00B17333">
        <w:rPr>
          <w:rFonts w:ascii="Times New Roman" w:eastAsia="Times New Roman" w:hAnsi="Times New Roman" w:cs="Times New Roman"/>
          <w:bCs/>
          <w:sz w:val="24"/>
          <w:szCs w:val="27"/>
        </w:rPr>
        <w:t xml:space="preserve"> leaders</w:t>
      </w:r>
      <w:r w:rsidR="00A902B6" w:rsidRPr="00B17333">
        <w:rPr>
          <w:rFonts w:ascii="Times New Roman" w:eastAsia="Times New Roman" w:hAnsi="Times New Roman" w:cs="Times New Roman"/>
          <w:bCs/>
          <w:sz w:val="24"/>
          <w:szCs w:val="27"/>
        </w:rPr>
        <w:t xml:space="preserve">.  </w:t>
      </w:r>
      <w:r w:rsidR="00522355" w:rsidRPr="00B17333">
        <w:rPr>
          <w:rFonts w:ascii="Times New Roman" w:eastAsia="Times New Roman" w:hAnsi="Times New Roman" w:cs="Times New Roman"/>
          <w:bCs/>
          <w:sz w:val="24"/>
          <w:szCs w:val="27"/>
        </w:rPr>
        <w:t xml:space="preserve">She encouraged concentration on improved outcomes, exceptional patient experience and enhanced provider experience.  </w:t>
      </w:r>
      <w:proofErr w:type="spellStart"/>
      <w:r w:rsidR="00522355" w:rsidRPr="00B17333">
        <w:rPr>
          <w:rFonts w:ascii="Times New Roman" w:eastAsia="Times New Roman" w:hAnsi="Times New Roman" w:cs="Times New Roman"/>
          <w:bCs/>
          <w:sz w:val="24"/>
          <w:szCs w:val="27"/>
        </w:rPr>
        <w:t>Anness</w:t>
      </w:r>
      <w:proofErr w:type="spellEnd"/>
      <w:r w:rsidR="00522355" w:rsidRPr="00B17333">
        <w:rPr>
          <w:rFonts w:ascii="Times New Roman" w:eastAsia="Times New Roman" w:hAnsi="Times New Roman" w:cs="Times New Roman"/>
          <w:bCs/>
          <w:sz w:val="24"/>
          <w:szCs w:val="27"/>
        </w:rPr>
        <w:t xml:space="preserve"> and Pinson spoke about the collaboration of St</w:t>
      </w:r>
      <w:r w:rsidR="00A902B6" w:rsidRPr="00B17333">
        <w:rPr>
          <w:rFonts w:ascii="Times New Roman" w:eastAsia="Times New Roman" w:hAnsi="Times New Roman" w:cs="Times New Roman"/>
          <w:bCs/>
          <w:sz w:val="24"/>
          <w:szCs w:val="27"/>
        </w:rPr>
        <w:t xml:space="preserve">. Thomas </w:t>
      </w:r>
      <w:r w:rsidR="005F0E7C" w:rsidRPr="00B17333">
        <w:rPr>
          <w:rFonts w:ascii="Times New Roman" w:eastAsia="Times New Roman" w:hAnsi="Times New Roman" w:cs="Times New Roman"/>
          <w:bCs/>
          <w:sz w:val="24"/>
          <w:szCs w:val="27"/>
        </w:rPr>
        <w:t xml:space="preserve">Health </w:t>
      </w:r>
      <w:r w:rsidR="00A902B6" w:rsidRPr="00B17333">
        <w:rPr>
          <w:rFonts w:ascii="Times New Roman" w:eastAsia="Times New Roman" w:hAnsi="Times New Roman" w:cs="Times New Roman"/>
          <w:bCs/>
          <w:sz w:val="24"/>
          <w:szCs w:val="27"/>
        </w:rPr>
        <w:t xml:space="preserve">and Vanderbilt </w:t>
      </w:r>
      <w:r w:rsidR="00522355" w:rsidRPr="00B17333">
        <w:rPr>
          <w:rFonts w:ascii="Times New Roman" w:eastAsia="Times New Roman" w:hAnsi="Times New Roman" w:cs="Times New Roman"/>
          <w:bCs/>
          <w:sz w:val="24"/>
          <w:szCs w:val="27"/>
        </w:rPr>
        <w:t xml:space="preserve">in developing </w:t>
      </w:r>
      <w:r w:rsidR="00A902B6" w:rsidRPr="00B17333">
        <w:rPr>
          <w:rFonts w:ascii="Times New Roman" w:eastAsia="Times New Roman" w:hAnsi="Times New Roman" w:cs="Times New Roman"/>
          <w:bCs/>
          <w:sz w:val="24"/>
          <w:szCs w:val="27"/>
        </w:rPr>
        <w:t xml:space="preserve">a Community Health Needs Assessment that identified access to healthcare for the underserved; mental health and drug treatment, wellness maintenance and disease prevention.  In addition to the </w:t>
      </w:r>
      <w:r w:rsidR="00524703" w:rsidRPr="00B17333">
        <w:rPr>
          <w:rFonts w:ascii="Times New Roman" w:eastAsia="Times New Roman" w:hAnsi="Times New Roman" w:cs="Times New Roman"/>
          <w:bCs/>
          <w:sz w:val="24"/>
          <w:szCs w:val="27"/>
        </w:rPr>
        <w:t xml:space="preserve">issues raised in </w:t>
      </w:r>
      <w:r w:rsidR="00A902B6" w:rsidRPr="00B17333">
        <w:rPr>
          <w:rFonts w:ascii="Times New Roman" w:eastAsia="Times New Roman" w:hAnsi="Times New Roman" w:cs="Times New Roman"/>
          <w:bCs/>
          <w:sz w:val="24"/>
          <w:szCs w:val="27"/>
        </w:rPr>
        <w:t xml:space="preserve">Community Health Needs </w:t>
      </w:r>
      <w:r w:rsidR="00524703" w:rsidRPr="00B17333">
        <w:rPr>
          <w:rFonts w:ascii="Times New Roman" w:eastAsia="Times New Roman" w:hAnsi="Times New Roman" w:cs="Times New Roman"/>
          <w:bCs/>
          <w:sz w:val="24"/>
          <w:szCs w:val="27"/>
        </w:rPr>
        <w:t>A</w:t>
      </w:r>
      <w:r w:rsidR="00A902B6" w:rsidRPr="00B17333">
        <w:rPr>
          <w:rFonts w:ascii="Times New Roman" w:eastAsia="Times New Roman" w:hAnsi="Times New Roman" w:cs="Times New Roman"/>
          <w:bCs/>
          <w:sz w:val="24"/>
          <w:szCs w:val="27"/>
        </w:rPr>
        <w:t xml:space="preserve">ssessment, Pinson </w:t>
      </w:r>
      <w:r w:rsidR="00524703" w:rsidRPr="00B17333">
        <w:rPr>
          <w:rFonts w:ascii="Times New Roman" w:eastAsia="Times New Roman" w:hAnsi="Times New Roman" w:cs="Times New Roman"/>
          <w:bCs/>
          <w:sz w:val="24"/>
          <w:szCs w:val="27"/>
        </w:rPr>
        <w:t>recogniz</w:t>
      </w:r>
      <w:r w:rsidR="00A902B6" w:rsidRPr="00B17333">
        <w:rPr>
          <w:rFonts w:ascii="Times New Roman" w:eastAsia="Times New Roman" w:hAnsi="Times New Roman" w:cs="Times New Roman"/>
          <w:bCs/>
          <w:sz w:val="24"/>
          <w:szCs w:val="27"/>
        </w:rPr>
        <w:t>ed the importance of access to insurance or some so</w:t>
      </w:r>
      <w:r w:rsidR="00B17333" w:rsidRPr="00B17333">
        <w:rPr>
          <w:rFonts w:ascii="Times New Roman" w:eastAsia="Times New Roman" w:hAnsi="Times New Roman" w:cs="Times New Roman"/>
          <w:bCs/>
          <w:sz w:val="24"/>
          <w:szCs w:val="27"/>
        </w:rPr>
        <w:t>rt of payment for all patients</w:t>
      </w:r>
      <w:r w:rsidR="00A902B6" w:rsidRPr="00B17333">
        <w:rPr>
          <w:rFonts w:ascii="Times New Roman" w:eastAsia="Times New Roman" w:hAnsi="Times New Roman" w:cs="Times New Roman"/>
          <w:bCs/>
          <w:sz w:val="24"/>
          <w:szCs w:val="27"/>
        </w:rPr>
        <w:t xml:space="preserve"> </w:t>
      </w:r>
      <w:r w:rsidR="00DE41C5" w:rsidRPr="00B17333">
        <w:rPr>
          <w:rFonts w:ascii="Times New Roman" w:eastAsia="Times New Roman" w:hAnsi="Times New Roman" w:cs="Times New Roman"/>
          <w:bCs/>
          <w:sz w:val="24"/>
          <w:szCs w:val="27"/>
        </w:rPr>
        <w:t xml:space="preserve">while also </w:t>
      </w:r>
      <w:r w:rsidR="00A902B6" w:rsidRPr="00B17333">
        <w:rPr>
          <w:rFonts w:ascii="Times New Roman" w:eastAsia="Times New Roman" w:hAnsi="Times New Roman" w:cs="Times New Roman"/>
          <w:bCs/>
          <w:sz w:val="24"/>
          <w:szCs w:val="27"/>
        </w:rPr>
        <w:t>trying to stabilize the insurance markets.</w:t>
      </w:r>
    </w:p>
    <w:p w:rsidR="009F5C64" w:rsidRPr="00B17333" w:rsidRDefault="009F5C64" w:rsidP="00213F18">
      <w:pPr>
        <w:spacing w:before="100" w:beforeAutospacing="1" w:after="168" w:line="240" w:lineRule="atLeast"/>
        <w:outlineLvl w:val="2"/>
        <w:rPr>
          <w:rFonts w:ascii="Times New Roman" w:eastAsia="Times New Roman" w:hAnsi="Times New Roman" w:cs="Times New Roman"/>
          <w:bCs/>
          <w:sz w:val="24"/>
          <w:szCs w:val="27"/>
        </w:rPr>
      </w:pPr>
      <w:proofErr w:type="spellStart"/>
      <w:r w:rsidRPr="00B17333">
        <w:rPr>
          <w:rFonts w:ascii="Times New Roman" w:eastAsia="Times New Roman" w:hAnsi="Times New Roman" w:cs="Times New Roman"/>
          <w:bCs/>
          <w:sz w:val="24"/>
          <w:szCs w:val="27"/>
        </w:rPr>
        <w:t>Ockerman</w:t>
      </w:r>
      <w:proofErr w:type="spellEnd"/>
      <w:r w:rsidRPr="00B17333">
        <w:rPr>
          <w:rFonts w:ascii="Times New Roman" w:eastAsia="Times New Roman" w:hAnsi="Times New Roman" w:cs="Times New Roman"/>
          <w:bCs/>
          <w:sz w:val="24"/>
          <w:szCs w:val="27"/>
        </w:rPr>
        <w:t xml:space="preserve"> stated that the Health Planning department places mor</w:t>
      </w:r>
      <w:r w:rsidR="00B17333" w:rsidRPr="00B17333">
        <w:rPr>
          <w:rFonts w:ascii="Times New Roman" w:eastAsia="Times New Roman" w:hAnsi="Times New Roman" w:cs="Times New Roman"/>
          <w:bCs/>
          <w:sz w:val="24"/>
          <w:szCs w:val="27"/>
        </w:rPr>
        <w:t>e emphasis on population health</w:t>
      </w:r>
      <w:r w:rsidRPr="00B17333">
        <w:rPr>
          <w:rFonts w:ascii="Times New Roman" w:eastAsia="Times New Roman" w:hAnsi="Times New Roman" w:cs="Times New Roman"/>
          <w:bCs/>
          <w:sz w:val="24"/>
          <w:szCs w:val="27"/>
        </w:rPr>
        <w:t xml:space="preserve"> </w:t>
      </w:r>
      <w:r w:rsidR="001209F6" w:rsidRPr="00B17333">
        <w:rPr>
          <w:rFonts w:ascii="Times New Roman" w:eastAsia="Times New Roman" w:hAnsi="Times New Roman" w:cs="Times New Roman"/>
          <w:bCs/>
          <w:sz w:val="24"/>
          <w:szCs w:val="27"/>
        </w:rPr>
        <w:t xml:space="preserve">around </w:t>
      </w:r>
      <w:r w:rsidRPr="00B17333">
        <w:rPr>
          <w:rFonts w:ascii="Times New Roman" w:eastAsia="Times New Roman" w:hAnsi="Times New Roman" w:cs="Times New Roman"/>
          <w:bCs/>
          <w:sz w:val="24"/>
          <w:szCs w:val="27"/>
        </w:rPr>
        <w:t>the issues of obesity, substance abuse, exercise and smoking.  Their focus is to improve the health of the population</w:t>
      </w:r>
      <w:r w:rsidR="0004265F" w:rsidRPr="00B17333">
        <w:rPr>
          <w:rFonts w:ascii="Times New Roman" w:eastAsia="Times New Roman" w:hAnsi="Times New Roman" w:cs="Times New Roman"/>
          <w:bCs/>
          <w:sz w:val="24"/>
          <w:szCs w:val="27"/>
        </w:rPr>
        <w:t>, whereas</w:t>
      </w:r>
      <w:r w:rsidRPr="00B17333">
        <w:rPr>
          <w:rFonts w:ascii="Times New Roman" w:eastAsia="Times New Roman" w:hAnsi="Times New Roman" w:cs="Times New Roman"/>
          <w:bCs/>
          <w:sz w:val="24"/>
          <w:szCs w:val="27"/>
        </w:rPr>
        <w:t xml:space="preserve"> the </w:t>
      </w:r>
      <w:r w:rsidR="0004265F" w:rsidRPr="00B17333">
        <w:rPr>
          <w:rFonts w:ascii="Times New Roman" w:eastAsia="Times New Roman" w:hAnsi="Times New Roman" w:cs="Times New Roman"/>
          <w:bCs/>
          <w:sz w:val="24"/>
          <w:szCs w:val="27"/>
        </w:rPr>
        <w:t xml:space="preserve">recent </w:t>
      </w:r>
      <w:r w:rsidRPr="00B17333">
        <w:rPr>
          <w:rFonts w:ascii="Times New Roman" w:eastAsia="Times New Roman" w:hAnsi="Times New Roman" w:cs="Times New Roman"/>
          <w:bCs/>
          <w:sz w:val="24"/>
          <w:szCs w:val="27"/>
        </w:rPr>
        <w:t xml:space="preserve">emphasis of healthcare </w:t>
      </w:r>
      <w:r w:rsidR="00B17333" w:rsidRPr="00B17333">
        <w:rPr>
          <w:rFonts w:ascii="Times New Roman" w:eastAsia="Times New Roman" w:hAnsi="Times New Roman" w:cs="Times New Roman"/>
          <w:bCs/>
          <w:sz w:val="24"/>
          <w:szCs w:val="27"/>
        </w:rPr>
        <w:t>provider</w:t>
      </w:r>
      <w:r w:rsidR="005F0E7C" w:rsidRPr="00B17333">
        <w:rPr>
          <w:rFonts w:ascii="Times New Roman" w:eastAsia="Times New Roman" w:hAnsi="Times New Roman" w:cs="Times New Roman"/>
          <w:bCs/>
          <w:sz w:val="24"/>
          <w:szCs w:val="27"/>
        </w:rPr>
        <w:t xml:space="preserve"> </w:t>
      </w:r>
      <w:r w:rsidRPr="00B17333">
        <w:rPr>
          <w:rFonts w:ascii="Times New Roman" w:eastAsia="Times New Roman" w:hAnsi="Times New Roman" w:cs="Times New Roman"/>
          <w:bCs/>
          <w:sz w:val="24"/>
          <w:szCs w:val="27"/>
        </w:rPr>
        <w:t xml:space="preserve">organizations </w:t>
      </w:r>
      <w:r w:rsidR="0004265F" w:rsidRPr="00B17333">
        <w:rPr>
          <w:rFonts w:ascii="Times New Roman" w:eastAsia="Times New Roman" w:hAnsi="Times New Roman" w:cs="Times New Roman"/>
          <w:bCs/>
          <w:sz w:val="24"/>
          <w:szCs w:val="27"/>
        </w:rPr>
        <w:t xml:space="preserve">has been on treating </w:t>
      </w:r>
      <w:r w:rsidRPr="00B17333">
        <w:rPr>
          <w:rFonts w:ascii="Times New Roman" w:eastAsia="Times New Roman" w:hAnsi="Times New Roman" w:cs="Times New Roman"/>
          <w:bCs/>
          <w:sz w:val="24"/>
          <w:szCs w:val="27"/>
        </w:rPr>
        <w:t xml:space="preserve">the disease.  </w:t>
      </w:r>
      <w:proofErr w:type="spellStart"/>
      <w:r w:rsidRPr="00B17333">
        <w:rPr>
          <w:rFonts w:ascii="Times New Roman" w:eastAsia="Times New Roman" w:hAnsi="Times New Roman" w:cs="Times New Roman"/>
          <w:bCs/>
          <w:sz w:val="24"/>
          <w:szCs w:val="27"/>
        </w:rPr>
        <w:t>Ockerman</w:t>
      </w:r>
      <w:proofErr w:type="spellEnd"/>
      <w:r w:rsidRPr="00B17333">
        <w:rPr>
          <w:rFonts w:ascii="Times New Roman" w:eastAsia="Times New Roman" w:hAnsi="Times New Roman" w:cs="Times New Roman"/>
          <w:bCs/>
          <w:sz w:val="24"/>
          <w:szCs w:val="27"/>
        </w:rPr>
        <w:t xml:space="preserve"> </w:t>
      </w:r>
      <w:r w:rsidR="001209F6" w:rsidRPr="00B17333">
        <w:rPr>
          <w:rFonts w:ascii="Times New Roman" w:eastAsia="Times New Roman" w:hAnsi="Times New Roman" w:cs="Times New Roman"/>
          <w:bCs/>
          <w:sz w:val="24"/>
          <w:szCs w:val="27"/>
        </w:rPr>
        <w:t xml:space="preserve">also </w:t>
      </w:r>
      <w:r w:rsidRPr="00B17333">
        <w:rPr>
          <w:rFonts w:ascii="Times New Roman" w:eastAsia="Times New Roman" w:hAnsi="Times New Roman" w:cs="Times New Roman"/>
          <w:bCs/>
          <w:sz w:val="24"/>
          <w:szCs w:val="27"/>
        </w:rPr>
        <w:t xml:space="preserve">stressed the impact the </w:t>
      </w:r>
      <w:r w:rsidR="00596AFB" w:rsidRPr="00B17333">
        <w:rPr>
          <w:rFonts w:ascii="Times New Roman" w:eastAsia="Times New Roman" w:hAnsi="Times New Roman" w:cs="Times New Roman"/>
          <w:bCs/>
          <w:sz w:val="24"/>
          <w:szCs w:val="27"/>
        </w:rPr>
        <w:t>opioid</w:t>
      </w:r>
      <w:r w:rsidRPr="00B17333">
        <w:rPr>
          <w:rFonts w:ascii="Times New Roman" w:eastAsia="Times New Roman" w:hAnsi="Times New Roman" w:cs="Times New Roman"/>
          <w:bCs/>
          <w:sz w:val="24"/>
          <w:szCs w:val="27"/>
        </w:rPr>
        <w:t xml:space="preserve"> crisis has had in eastern Tennessee.</w:t>
      </w:r>
    </w:p>
    <w:p w:rsidR="005975DD" w:rsidRPr="00B17333" w:rsidRDefault="005975DD" w:rsidP="00213F18">
      <w:pPr>
        <w:spacing w:before="100" w:beforeAutospacing="1" w:after="168" w:line="240" w:lineRule="atLeast"/>
        <w:outlineLvl w:val="2"/>
        <w:rPr>
          <w:rFonts w:ascii="Times New Roman" w:eastAsia="Times New Roman" w:hAnsi="Times New Roman" w:cs="Times New Roman"/>
          <w:bCs/>
          <w:sz w:val="24"/>
          <w:szCs w:val="27"/>
        </w:rPr>
      </w:pPr>
      <w:r w:rsidRPr="00B17333">
        <w:rPr>
          <w:rFonts w:ascii="Times New Roman" w:eastAsia="Times New Roman" w:hAnsi="Times New Roman" w:cs="Times New Roman"/>
          <w:bCs/>
          <w:sz w:val="24"/>
          <w:szCs w:val="27"/>
        </w:rPr>
        <w:t>Pinson offered steps by which one can become a bett</w:t>
      </w:r>
      <w:bookmarkStart w:id="0" w:name="_GoBack"/>
      <w:bookmarkEnd w:id="0"/>
      <w:r w:rsidRPr="00B17333">
        <w:rPr>
          <w:rFonts w:ascii="Times New Roman" w:eastAsia="Times New Roman" w:hAnsi="Times New Roman" w:cs="Times New Roman"/>
          <w:bCs/>
          <w:sz w:val="24"/>
          <w:szCs w:val="27"/>
        </w:rPr>
        <w:t>er advocate and contributor in the evolv</w:t>
      </w:r>
      <w:r w:rsidR="001209F6" w:rsidRPr="00B17333">
        <w:rPr>
          <w:rFonts w:ascii="Times New Roman" w:eastAsia="Times New Roman" w:hAnsi="Times New Roman" w:cs="Times New Roman"/>
          <w:bCs/>
          <w:sz w:val="24"/>
          <w:szCs w:val="27"/>
        </w:rPr>
        <w:t xml:space="preserve">ing healthcare system.  </w:t>
      </w:r>
      <w:r w:rsidR="00B17333" w:rsidRPr="00B17333">
        <w:rPr>
          <w:rFonts w:ascii="Times New Roman" w:eastAsia="Times New Roman" w:hAnsi="Times New Roman" w:cs="Times New Roman"/>
          <w:bCs/>
          <w:sz w:val="24"/>
          <w:szCs w:val="27"/>
        </w:rPr>
        <w:t>His advic</w:t>
      </w:r>
      <w:r w:rsidR="001209F6" w:rsidRPr="00B17333">
        <w:rPr>
          <w:rFonts w:ascii="Times New Roman" w:eastAsia="Times New Roman" w:hAnsi="Times New Roman" w:cs="Times New Roman"/>
          <w:bCs/>
          <w:sz w:val="24"/>
          <w:szCs w:val="27"/>
        </w:rPr>
        <w:t xml:space="preserve">e was to </w:t>
      </w:r>
      <w:r w:rsidRPr="00B17333">
        <w:rPr>
          <w:rFonts w:ascii="Times New Roman" w:eastAsia="Times New Roman" w:hAnsi="Times New Roman" w:cs="Times New Roman"/>
          <w:bCs/>
          <w:sz w:val="24"/>
          <w:szCs w:val="27"/>
        </w:rPr>
        <w:t xml:space="preserve">take an interest in a specific issue and become knowledgeable and passionate about it.  Proceed in a meaningful, thoughtful </w:t>
      </w:r>
      <w:r w:rsidR="0004265F" w:rsidRPr="00B17333">
        <w:rPr>
          <w:rFonts w:ascii="Times New Roman" w:eastAsia="Times New Roman" w:hAnsi="Times New Roman" w:cs="Times New Roman"/>
          <w:bCs/>
          <w:sz w:val="24"/>
          <w:szCs w:val="27"/>
        </w:rPr>
        <w:t>fashion considering the</w:t>
      </w:r>
      <w:r w:rsidRPr="00B17333">
        <w:rPr>
          <w:rFonts w:ascii="Times New Roman" w:eastAsia="Times New Roman" w:hAnsi="Times New Roman" w:cs="Times New Roman"/>
          <w:bCs/>
          <w:sz w:val="24"/>
          <w:szCs w:val="27"/>
        </w:rPr>
        <w:t xml:space="preserve"> audience and the way your thoughts are presented.  Step forward and contribute.   </w:t>
      </w:r>
    </w:p>
    <w:p w:rsidR="00A4351E" w:rsidRPr="00B17333" w:rsidRDefault="006B2773" w:rsidP="001218EE">
      <w:pPr>
        <w:spacing w:before="100" w:beforeAutospacing="1" w:after="168" w:line="240" w:lineRule="atLeast"/>
        <w:outlineLvl w:val="2"/>
        <w:rPr>
          <w:rFonts w:ascii="Times New Roman" w:eastAsia="Times New Roman" w:hAnsi="Times New Roman" w:cs="Times New Roman"/>
          <w:bCs/>
          <w:sz w:val="24"/>
          <w:szCs w:val="27"/>
        </w:rPr>
      </w:pPr>
      <w:r w:rsidRPr="00B17333">
        <w:rPr>
          <w:rFonts w:ascii="Times New Roman" w:eastAsia="Times New Roman" w:hAnsi="Times New Roman" w:cs="Times New Roman"/>
          <w:bCs/>
          <w:sz w:val="24"/>
          <w:szCs w:val="27"/>
        </w:rPr>
        <w:t xml:space="preserve">Becker and the panelists underscored healthcare’s need to shift more emphasis to population health; </w:t>
      </w:r>
      <w:r w:rsidR="005E6963" w:rsidRPr="00B17333">
        <w:rPr>
          <w:rFonts w:ascii="Times New Roman" w:eastAsia="Times New Roman" w:hAnsi="Times New Roman" w:cs="Times New Roman"/>
          <w:bCs/>
          <w:sz w:val="24"/>
          <w:szCs w:val="27"/>
        </w:rPr>
        <w:t>create innovative payment systems that payment on value, and continue to advocate for those with little access to healthcare.</w:t>
      </w:r>
      <w:r w:rsidR="0004265F" w:rsidRPr="00B17333">
        <w:rPr>
          <w:rFonts w:ascii="Times New Roman" w:eastAsia="Times New Roman" w:hAnsi="Times New Roman" w:cs="Times New Roman"/>
          <w:bCs/>
          <w:sz w:val="24"/>
          <w:szCs w:val="27"/>
        </w:rPr>
        <w:t xml:space="preserve">  </w:t>
      </w:r>
    </w:p>
    <w:p w:rsidR="00A97423" w:rsidRPr="00B17333" w:rsidRDefault="00A4351E" w:rsidP="001218EE">
      <w:pPr>
        <w:spacing w:before="100" w:beforeAutospacing="1" w:after="168" w:line="240" w:lineRule="atLeast"/>
        <w:outlineLvl w:val="2"/>
        <w:rPr>
          <w:rFonts w:ascii="Times New Roman" w:eastAsia="Times New Roman" w:hAnsi="Times New Roman" w:cs="Times New Roman"/>
          <w:bCs/>
          <w:sz w:val="24"/>
          <w:szCs w:val="27"/>
        </w:rPr>
      </w:pPr>
      <w:r w:rsidRPr="00B17333">
        <w:rPr>
          <w:rFonts w:ascii="Times New Roman" w:eastAsia="Times New Roman" w:hAnsi="Times New Roman" w:cs="Times New Roman"/>
          <w:bCs/>
          <w:sz w:val="24"/>
          <w:szCs w:val="27"/>
        </w:rPr>
        <w:t xml:space="preserve">The theme and call for action from the panel seemed to be summarized in the following mantra: </w:t>
      </w:r>
      <w:r w:rsidR="0004265F" w:rsidRPr="00B17333">
        <w:rPr>
          <w:rFonts w:ascii="Times New Roman" w:eastAsia="Times New Roman" w:hAnsi="Times New Roman" w:cs="Times New Roman"/>
          <w:bCs/>
          <w:i/>
          <w:sz w:val="24"/>
          <w:szCs w:val="27"/>
        </w:rPr>
        <w:t>These are perplexing times, let’s step up, step forward, and contribute.</w:t>
      </w:r>
    </w:p>
    <w:sectPr w:rsidR="00A97423" w:rsidRPr="00B17333" w:rsidSect="001669DD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F095AD2"/>
    <w:multiLevelType w:val="multilevel"/>
    <w:tmpl w:val="DD70B9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6BAA22FB"/>
    <w:multiLevelType w:val="hybridMultilevel"/>
    <w:tmpl w:val="69BEF5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5EFC"/>
    <w:rsid w:val="00024AC7"/>
    <w:rsid w:val="0004265F"/>
    <w:rsid w:val="00056A50"/>
    <w:rsid w:val="00090B35"/>
    <w:rsid w:val="00093462"/>
    <w:rsid w:val="000955C6"/>
    <w:rsid w:val="00096474"/>
    <w:rsid w:val="000973F7"/>
    <w:rsid w:val="000D754A"/>
    <w:rsid w:val="00115EFC"/>
    <w:rsid w:val="001209F6"/>
    <w:rsid w:val="001218EE"/>
    <w:rsid w:val="001321B6"/>
    <w:rsid w:val="00147B3F"/>
    <w:rsid w:val="00156C79"/>
    <w:rsid w:val="00162778"/>
    <w:rsid w:val="001669DD"/>
    <w:rsid w:val="001800D9"/>
    <w:rsid w:val="001C0C99"/>
    <w:rsid w:val="001C3C79"/>
    <w:rsid w:val="001C4501"/>
    <w:rsid w:val="0020462B"/>
    <w:rsid w:val="002117AB"/>
    <w:rsid w:val="00213F18"/>
    <w:rsid w:val="002342AA"/>
    <w:rsid w:val="002444A3"/>
    <w:rsid w:val="002574D1"/>
    <w:rsid w:val="00267911"/>
    <w:rsid w:val="002775DA"/>
    <w:rsid w:val="00282DC3"/>
    <w:rsid w:val="00293632"/>
    <w:rsid w:val="002A3DE3"/>
    <w:rsid w:val="002A6CBB"/>
    <w:rsid w:val="002D3D94"/>
    <w:rsid w:val="002D637D"/>
    <w:rsid w:val="002E05AC"/>
    <w:rsid w:val="00300BBB"/>
    <w:rsid w:val="00303FF6"/>
    <w:rsid w:val="00336FB5"/>
    <w:rsid w:val="00361B9E"/>
    <w:rsid w:val="00377CEA"/>
    <w:rsid w:val="00381546"/>
    <w:rsid w:val="00390B74"/>
    <w:rsid w:val="00392042"/>
    <w:rsid w:val="003A1461"/>
    <w:rsid w:val="003A4465"/>
    <w:rsid w:val="003F00DA"/>
    <w:rsid w:val="004015E2"/>
    <w:rsid w:val="00425FBB"/>
    <w:rsid w:val="00445783"/>
    <w:rsid w:val="004501F0"/>
    <w:rsid w:val="00462589"/>
    <w:rsid w:val="00462DE6"/>
    <w:rsid w:val="004702E8"/>
    <w:rsid w:val="00472AEC"/>
    <w:rsid w:val="004A4A55"/>
    <w:rsid w:val="004D6150"/>
    <w:rsid w:val="004E32E5"/>
    <w:rsid w:val="00522355"/>
    <w:rsid w:val="0052270E"/>
    <w:rsid w:val="00524703"/>
    <w:rsid w:val="00524EBC"/>
    <w:rsid w:val="0054187E"/>
    <w:rsid w:val="00541D23"/>
    <w:rsid w:val="00542950"/>
    <w:rsid w:val="0056275D"/>
    <w:rsid w:val="00583EBD"/>
    <w:rsid w:val="00596AFB"/>
    <w:rsid w:val="005975DD"/>
    <w:rsid w:val="005A1E1E"/>
    <w:rsid w:val="005A4C53"/>
    <w:rsid w:val="005A610E"/>
    <w:rsid w:val="005E6963"/>
    <w:rsid w:val="005F0E7C"/>
    <w:rsid w:val="005F2F93"/>
    <w:rsid w:val="005F7C0B"/>
    <w:rsid w:val="00607610"/>
    <w:rsid w:val="006107BB"/>
    <w:rsid w:val="006517B2"/>
    <w:rsid w:val="00691744"/>
    <w:rsid w:val="006B22C0"/>
    <w:rsid w:val="006B2773"/>
    <w:rsid w:val="006C65A8"/>
    <w:rsid w:val="006E1631"/>
    <w:rsid w:val="00732D40"/>
    <w:rsid w:val="0078334A"/>
    <w:rsid w:val="007A7074"/>
    <w:rsid w:val="007B4AFA"/>
    <w:rsid w:val="007E51B1"/>
    <w:rsid w:val="008274E5"/>
    <w:rsid w:val="0082762E"/>
    <w:rsid w:val="00833439"/>
    <w:rsid w:val="008532D4"/>
    <w:rsid w:val="008571F1"/>
    <w:rsid w:val="00871AD4"/>
    <w:rsid w:val="008726C6"/>
    <w:rsid w:val="0087646C"/>
    <w:rsid w:val="008A1EE4"/>
    <w:rsid w:val="008C373E"/>
    <w:rsid w:val="008C56AE"/>
    <w:rsid w:val="008C68A4"/>
    <w:rsid w:val="009115D6"/>
    <w:rsid w:val="00912FA3"/>
    <w:rsid w:val="00994F0D"/>
    <w:rsid w:val="00995235"/>
    <w:rsid w:val="009A167E"/>
    <w:rsid w:val="009D06D5"/>
    <w:rsid w:val="009E3C29"/>
    <w:rsid w:val="009F0774"/>
    <w:rsid w:val="009F28BC"/>
    <w:rsid w:val="009F503C"/>
    <w:rsid w:val="009F5C64"/>
    <w:rsid w:val="00A11A45"/>
    <w:rsid w:val="00A36505"/>
    <w:rsid w:val="00A4351E"/>
    <w:rsid w:val="00A47D9B"/>
    <w:rsid w:val="00A502CC"/>
    <w:rsid w:val="00A81D3A"/>
    <w:rsid w:val="00A85F27"/>
    <w:rsid w:val="00A902B6"/>
    <w:rsid w:val="00A97423"/>
    <w:rsid w:val="00AC65FB"/>
    <w:rsid w:val="00AE0F3F"/>
    <w:rsid w:val="00AE111B"/>
    <w:rsid w:val="00AF1123"/>
    <w:rsid w:val="00AF669B"/>
    <w:rsid w:val="00B11120"/>
    <w:rsid w:val="00B1292F"/>
    <w:rsid w:val="00B17333"/>
    <w:rsid w:val="00B5437A"/>
    <w:rsid w:val="00B54C28"/>
    <w:rsid w:val="00B80334"/>
    <w:rsid w:val="00B84F80"/>
    <w:rsid w:val="00B914D7"/>
    <w:rsid w:val="00B92CF3"/>
    <w:rsid w:val="00B92F90"/>
    <w:rsid w:val="00BB2969"/>
    <w:rsid w:val="00BB2F83"/>
    <w:rsid w:val="00BD44B5"/>
    <w:rsid w:val="00C23AF5"/>
    <w:rsid w:val="00C36AA4"/>
    <w:rsid w:val="00C47B8B"/>
    <w:rsid w:val="00CE00D6"/>
    <w:rsid w:val="00D048E2"/>
    <w:rsid w:val="00D142CD"/>
    <w:rsid w:val="00D20307"/>
    <w:rsid w:val="00D44743"/>
    <w:rsid w:val="00D80DA9"/>
    <w:rsid w:val="00D83506"/>
    <w:rsid w:val="00D8413A"/>
    <w:rsid w:val="00DC36D7"/>
    <w:rsid w:val="00DD17DC"/>
    <w:rsid w:val="00DD510F"/>
    <w:rsid w:val="00DE41C5"/>
    <w:rsid w:val="00DF358B"/>
    <w:rsid w:val="00E1058A"/>
    <w:rsid w:val="00E34E3F"/>
    <w:rsid w:val="00E36664"/>
    <w:rsid w:val="00E626BE"/>
    <w:rsid w:val="00E726D7"/>
    <w:rsid w:val="00EB71FB"/>
    <w:rsid w:val="00EC3390"/>
    <w:rsid w:val="00EE773E"/>
    <w:rsid w:val="00F0265E"/>
    <w:rsid w:val="00F06152"/>
    <w:rsid w:val="00F11378"/>
    <w:rsid w:val="00F1669E"/>
    <w:rsid w:val="00F51E4B"/>
    <w:rsid w:val="00F65614"/>
    <w:rsid w:val="00FB1CEA"/>
    <w:rsid w:val="00FB7BAF"/>
    <w:rsid w:val="00FC0C76"/>
    <w:rsid w:val="00FC61AC"/>
    <w:rsid w:val="00FD44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riestsays">
    <w:name w:val="priestsays"/>
    <w:basedOn w:val="Normal"/>
    <w:rsid w:val="009A16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instructions">
    <w:name w:val="instructions"/>
    <w:basedOn w:val="Normal"/>
    <w:rsid w:val="009A16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9A167E"/>
    <w:rPr>
      <w:i/>
      <w:iCs/>
    </w:rPr>
  </w:style>
  <w:style w:type="paragraph" w:customStyle="1" w:styleId="priestsays0">
    <w:name w:val="priestsays&quot;"/>
    <w:basedOn w:val="Normal"/>
    <w:rsid w:val="009A16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9A16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DefaultParagraphFont"/>
    <w:rsid w:val="009A167E"/>
  </w:style>
  <w:style w:type="paragraph" w:customStyle="1" w:styleId="priestsaysinstructions">
    <w:name w:val="priestsaysinstructions"/>
    <w:basedOn w:val="Normal"/>
    <w:rsid w:val="009A16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303FF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riestsays">
    <w:name w:val="priestsays"/>
    <w:basedOn w:val="Normal"/>
    <w:rsid w:val="009A16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instructions">
    <w:name w:val="instructions"/>
    <w:basedOn w:val="Normal"/>
    <w:rsid w:val="009A16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9A167E"/>
    <w:rPr>
      <w:i/>
      <w:iCs/>
    </w:rPr>
  </w:style>
  <w:style w:type="paragraph" w:customStyle="1" w:styleId="priestsays0">
    <w:name w:val="priestsays&quot;"/>
    <w:basedOn w:val="Normal"/>
    <w:rsid w:val="009A16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9A16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DefaultParagraphFont"/>
    <w:rsid w:val="009A167E"/>
  </w:style>
  <w:style w:type="paragraph" w:customStyle="1" w:styleId="priestsaysinstructions">
    <w:name w:val="priestsaysinstructions"/>
    <w:basedOn w:val="Normal"/>
    <w:rsid w:val="009A16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303FF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703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34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34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7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62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28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77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1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67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26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4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495</Words>
  <Characters>2825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TN Dept. of Mental Health &amp; Substance Abuse Services</Company>
  <LinksUpToDate>false</LinksUpToDate>
  <CharactersWithSpaces>3314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S. Emily Nance</dc:creator>
  <cp:lastModifiedBy>Blackwell Crawford, Lacy R</cp:lastModifiedBy>
  <cp:revision>2</cp:revision>
  <dcterms:created xsi:type="dcterms:W3CDTF">2017-11-30T16:36:00Z</dcterms:created>
  <dcterms:modified xsi:type="dcterms:W3CDTF">2017-11-30T16:36:00Z</dcterms:modified>
</cp:coreProperties>
</file>